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98D1" w14:textId="77777777" w:rsidR="00350403" w:rsidRPr="004C7FDB" w:rsidRDefault="00350403" w:rsidP="00350403">
      <w:pPr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7FDB">
        <w:rPr>
          <w:rFonts w:ascii="Times New Roman" w:eastAsia="Calibri" w:hAnsi="Times New Roman" w:cs="Times New Roman"/>
          <w:sz w:val="26"/>
          <w:szCs w:val="26"/>
        </w:rPr>
        <w:t xml:space="preserve">УПРАВЛЕНИЕ ОБЩЕГО И ДОШКОЛЬНОГО ОБРАЗОВАНИЯ </w:t>
      </w:r>
    </w:p>
    <w:p w14:paraId="09DB69FD" w14:textId="77777777" w:rsidR="00350403" w:rsidRPr="004C7FDB" w:rsidRDefault="00350403" w:rsidP="00350403">
      <w:pPr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7FDB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14:paraId="417DBD24" w14:textId="77777777" w:rsidR="00350403" w:rsidRPr="004C7FDB" w:rsidRDefault="00350403" w:rsidP="00350403">
      <w:pPr>
        <w:ind w:lef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CDEAB1" w14:textId="77777777" w:rsidR="00350403" w:rsidRPr="004C7FDB" w:rsidRDefault="00350403" w:rsidP="00350403">
      <w:pPr>
        <w:ind w:left="0"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7FDB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 «СРЕДНЯЯ ШКОЛА № 24»</w:t>
      </w:r>
    </w:p>
    <w:p w14:paraId="69B14F41" w14:textId="77777777" w:rsidR="00350403" w:rsidRPr="004C7FDB" w:rsidRDefault="00350403" w:rsidP="00350403">
      <w:pPr>
        <w:ind w:left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7FDB">
        <w:rPr>
          <w:rFonts w:ascii="Times New Roman" w:eastAsia="Calibri" w:hAnsi="Times New Roman" w:cs="Times New Roman"/>
          <w:sz w:val="26"/>
          <w:szCs w:val="26"/>
        </w:rPr>
        <w:t>(МБОУ «СШ № 24»)</w:t>
      </w:r>
    </w:p>
    <w:p w14:paraId="523A7157" w14:textId="77777777" w:rsidR="00350403" w:rsidRPr="004C7FDB" w:rsidRDefault="00350403" w:rsidP="00350403">
      <w:pPr>
        <w:ind w:left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1AF2B2" w14:textId="77777777" w:rsidR="00350403" w:rsidRPr="004C7FDB" w:rsidRDefault="00350403" w:rsidP="00350403">
      <w:pPr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FDB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14:paraId="4FDD5335" w14:textId="77777777" w:rsidR="00350403" w:rsidRPr="004C7FDB" w:rsidRDefault="00350403" w:rsidP="00350403">
      <w:pPr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50403" w:rsidRPr="004C7FDB" w14:paraId="355DDD7B" w14:textId="77777777" w:rsidTr="00DA19C3">
        <w:tc>
          <w:tcPr>
            <w:tcW w:w="3095" w:type="dxa"/>
            <w:shd w:val="clear" w:color="auto" w:fill="auto"/>
          </w:tcPr>
          <w:p w14:paraId="78CDE919" w14:textId="18BD0A4D" w:rsidR="00350403" w:rsidRPr="008C6879" w:rsidRDefault="00350403" w:rsidP="00DA19C3">
            <w:pPr>
              <w:ind w:left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08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мая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24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096" w:type="dxa"/>
            <w:shd w:val="clear" w:color="auto" w:fill="auto"/>
          </w:tcPr>
          <w:p w14:paraId="0E7463EA" w14:textId="77777777" w:rsidR="00350403" w:rsidRPr="008C6879" w:rsidRDefault="00350403" w:rsidP="00DA19C3">
            <w:pPr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>пос. Снежногорск</w:t>
            </w:r>
          </w:p>
        </w:tc>
        <w:tc>
          <w:tcPr>
            <w:tcW w:w="3096" w:type="dxa"/>
            <w:shd w:val="clear" w:color="auto" w:fill="auto"/>
          </w:tcPr>
          <w:p w14:paraId="2229B6FD" w14:textId="6321BB4A" w:rsidR="00350403" w:rsidRPr="00074D0A" w:rsidRDefault="00350403" w:rsidP="00DA19C3">
            <w:pPr>
              <w:ind w:left="0"/>
              <w:jc w:val="right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074D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№ </w:t>
            </w:r>
            <w:r w:rsidRPr="00074D0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01-05-1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11</w:t>
            </w:r>
          </w:p>
        </w:tc>
      </w:tr>
    </w:tbl>
    <w:p w14:paraId="6D067BCA" w14:textId="77777777" w:rsidR="00350403" w:rsidRDefault="00350403" w:rsidP="00350403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18"/>
        </w:rPr>
      </w:pPr>
    </w:p>
    <w:p w14:paraId="2CC7F8DC" w14:textId="0E02B5C5" w:rsidR="00350403" w:rsidRDefault="00350403" w:rsidP="00350403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18"/>
        </w:rPr>
      </w:pPr>
    </w:p>
    <w:p w14:paraId="1904074F" w14:textId="77777777" w:rsidR="00A274F0" w:rsidRPr="00C82CA9" w:rsidRDefault="00A274F0" w:rsidP="00350403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18"/>
        </w:rPr>
      </w:pPr>
    </w:p>
    <w:p w14:paraId="15FDE86B" w14:textId="2DFA99D9" w:rsidR="00350403" w:rsidRPr="00350403" w:rsidRDefault="00350403" w:rsidP="00350403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50403">
        <w:rPr>
          <w:rFonts w:ascii="Times New Roman" w:hAnsi="Times New Roman" w:cs="Times New Roman"/>
          <w:sz w:val="26"/>
          <w:szCs w:val="26"/>
        </w:rPr>
        <w:t>б утверждении плана мероприятий (дорожной карты) по реализации целевой модели наставничества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0403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0403">
        <w:rPr>
          <w:rFonts w:ascii="Times New Roman" w:hAnsi="Times New Roman" w:cs="Times New Roman"/>
          <w:sz w:val="26"/>
          <w:szCs w:val="26"/>
        </w:rPr>
        <w:t xml:space="preserve"> учебный год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50403">
        <w:rPr>
          <w:rStyle w:val="c0"/>
          <w:rFonts w:ascii="Times New Roman" w:hAnsi="Times New Roman" w:cs="Times New Roman"/>
          <w:color w:val="000000"/>
          <w:sz w:val="26"/>
          <w:szCs w:val="26"/>
        </w:rPr>
        <w:t>МБОУ «СШ № 24»</w:t>
      </w:r>
    </w:p>
    <w:p w14:paraId="0A8B4B32" w14:textId="4A9912C7" w:rsidR="00350403" w:rsidRPr="00A274F0" w:rsidRDefault="00350403" w:rsidP="00350403">
      <w:pPr>
        <w:pStyle w:val="c1"/>
        <w:spacing w:before="0" w:beforeAutospacing="0" w:after="0" w:afterAutospacing="0"/>
        <w:rPr>
          <w:rStyle w:val="c0"/>
          <w:color w:val="000000"/>
          <w:sz w:val="26"/>
          <w:szCs w:val="26"/>
        </w:rPr>
      </w:pPr>
    </w:p>
    <w:p w14:paraId="0BB5A88E" w14:textId="77777777" w:rsidR="00A274F0" w:rsidRDefault="00A274F0" w:rsidP="00350403">
      <w:pPr>
        <w:pStyle w:val="11"/>
        <w:ind w:firstLine="300"/>
        <w:jc w:val="both"/>
        <w:rPr>
          <w:color w:val="000000"/>
          <w:sz w:val="26"/>
          <w:szCs w:val="26"/>
          <w:lang w:eastAsia="ru-RU" w:bidi="ru-RU"/>
        </w:rPr>
      </w:pPr>
    </w:p>
    <w:p w14:paraId="1CD0718B" w14:textId="3EDBA780" w:rsidR="00350403" w:rsidRPr="00074D0A" w:rsidRDefault="00350403" w:rsidP="00350403">
      <w:pPr>
        <w:pStyle w:val="11"/>
        <w:ind w:firstLine="300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В </w:t>
      </w:r>
      <w:r w:rsidRPr="00074D0A">
        <w:rPr>
          <w:color w:val="000000"/>
          <w:sz w:val="26"/>
          <w:szCs w:val="26"/>
          <w:lang w:eastAsia="ru-RU" w:bidi="ru-RU"/>
        </w:rPr>
        <w:t>цел</w:t>
      </w:r>
      <w:r>
        <w:rPr>
          <w:color w:val="000000"/>
          <w:sz w:val="26"/>
          <w:szCs w:val="26"/>
          <w:lang w:eastAsia="ru-RU" w:bidi="ru-RU"/>
        </w:rPr>
        <w:t>ях</w:t>
      </w:r>
      <w:r w:rsidRPr="00074D0A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реализации целевой модели наставничества в МБОУ «СШ № 24» на 2024-2025 учебный год</w:t>
      </w:r>
      <w:r w:rsidRPr="00074D0A">
        <w:rPr>
          <w:color w:val="000000"/>
          <w:sz w:val="26"/>
          <w:szCs w:val="26"/>
          <w:lang w:eastAsia="ru-RU" w:bidi="ru-RU"/>
        </w:rPr>
        <w:t>,</w:t>
      </w:r>
    </w:p>
    <w:p w14:paraId="03A093B4" w14:textId="77777777" w:rsidR="00350403" w:rsidRPr="0022196A" w:rsidRDefault="00350403" w:rsidP="00350403">
      <w:pPr>
        <w:pStyle w:val="11"/>
        <w:ind w:firstLine="300"/>
        <w:jc w:val="both"/>
        <w:rPr>
          <w:rStyle w:val="c0"/>
        </w:rPr>
      </w:pPr>
      <w:r w:rsidRPr="0022196A">
        <w:rPr>
          <w:rStyle w:val="c0"/>
          <w:caps/>
          <w:color w:val="000000"/>
          <w:sz w:val="26"/>
          <w:szCs w:val="26"/>
        </w:rPr>
        <w:t>приказываю</w:t>
      </w:r>
      <w:r w:rsidRPr="0022196A">
        <w:rPr>
          <w:rStyle w:val="c0"/>
          <w:color w:val="000000"/>
          <w:sz w:val="26"/>
          <w:szCs w:val="26"/>
        </w:rPr>
        <w:t>:</w:t>
      </w:r>
    </w:p>
    <w:p w14:paraId="424F0854" w14:textId="77777777" w:rsidR="00350403" w:rsidRPr="00C82CA9" w:rsidRDefault="00350403" w:rsidP="00350403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16"/>
          <w:szCs w:val="26"/>
        </w:rPr>
      </w:pPr>
    </w:p>
    <w:p w14:paraId="78F1B62B" w14:textId="73E82AC1" w:rsidR="005333DA" w:rsidRDefault="00350403" w:rsidP="005333DA">
      <w:pPr>
        <w:pStyle w:val="c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Утвердить план мероприятий (дорожную карту) реализации целевой модели наставничества</w:t>
      </w:r>
      <w:r w:rsidR="005333DA">
        <w:rPr>
          <w:rStyle w:val="c0"/>
          <w:sz w:val="26"/>
          <w:szCs w:val="26"/>
        </w:rPr>
        <w:t xml:space="preserve"> МБОУ «СШ № 24» на 2024-2025 учебный год</w:t>
      </w:r>
      <w:r w:rsidR="00E14396">
        <w:rPr>
          <w:rStyle w:val="c0"/>
          <w:sz w:val="26"/>
          <w:szCs w:val="26"/>
        </w:rPr>
        <w:t xml:space="preserve"> (Приложение 1)</w:t>
      </w:r>
      <w:r w:rsidR="005333DA">
        <w:rPr>
          <w:rStyle w:val="c0"/>
          <w:sz w:val="26"/>
          <w:szCs w:val="26"/>
        </w:rPr>
        <w:t>.</w:t>
      </w:r>
    </w:p>
    <w:p w14:paraId="6D636069" w14:textId="77777777" w:rsidR="00E14396" w:rsidRPr="00E14396" w:rsidRDefault="005333DA" w:rsidP="00E14396">
      <w:pPr>
        <w:pStyle w:val="c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Возложить на куратора целевой модели наставничества Краснову Е.Н. ответственность за исполнение </w:t>
      </w:r>
      <w:r>
        <w:rPr>
          <w:rStyle w:val="c0"/>
          <w:sz w:val="26"/>
          <w:szCs w:val="26"/>
        </w:rPr>
        <w:t>плана мероприятий реализации целевой модели наставничества МБОУ «СШ № 24» на 2024-2025 учебный год</w:t>
      </w:r>
      <w:r w:rsidR="00350403" w:rsidRPr="005333DA">
        <w:rPr>
          <w:color w:val="000000"/>
          <w:sz w:val="26"/>
          <w:szCs w:val="26"/>
          <w:lang w:bidi="ru-RU"/>
        </w:rPr>
        <w:t>.</w:t>
      </w:r>
    </w:p>
    <w:p w14:paraId="0006417E" w14:textId="77777777" w:rsidR="00E14396" w:rsidRDefault="00350403" w:rsidP="00E14396">
      <w:pPr>
        <w:pStyle w:val="c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E14396">
        <w:rPr>
          <w:sz w:val="26"/>
          <w:szCs w:val="26"/>
        </w:rPr>
        <w:t xml:space="preserve">Делопроизводителю </w:t>
      </w:r>
      <w:r w:rsidR="005333DA" w:rsidRPr="00E14396">
        <w:rPr>
          <w:sz w:val="26"/>
          <w:szCs w:val="26"/>
        </w:rPr>
        <w:t xml:space="preserve">Гринкевич Г.Н. </w:t>
      </w:r>
      <w:r w:rsidRPr="00E14396">
        <w:rPr>
          <w:sz w:val="26"/>
          <w:szCs w:val="26"/>
        </w:rPr>
        <w:t>ознакомить под подпись с настоящим приказом вышеуказанных лиц.</w:t>
      </w:r>
    </w:p>
    <w:p w14:paraId="1D5488D7" w14:textId="2AE3CB98" w:rsidR="00350403" w:rsidRPr="00E14396" w:rsidRDefault="00350403" w:rsidP="00E14396">
      <w:pPr>
        <w:pStyle w:val="c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E14396">
        <w:rPr>
          <w:sz w:val="26"/>
          <w:szCs w:val="26"/>
        </w:rPr>
        <w:t>Контроль за исполнением приказа оставляю за собой.</w:t>
      </w:r>
    </w:p>
    <w:p w14:paraId="4F126737" w14:textId="77777777" w:rsidR="00350403" w:rsidRDefault="00350403" w:rsidP="00350403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14:paraId="100E766C" w14:textId="77777777" w:rsidR="00350403" w:rsidRDefault="00350403" w:rsidP="00350403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14:paraId="15E1C954" w14:textId="77777777" w:rsidR="00350403" w:rsidRDefault="00350403" w:rsidP="00350403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14:paraId="11F568EB" w14:textId="77777777" w:rsidR="00350403" w:rsidRDefault="00350403" w:rsidP="00350403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14:paraId="0EC6CB34" w14:textId="77777777" w:rsidR="00350403" w:rsidRPr="00492ED0" w:rsidRDefault="00350403" w:rsidP="00350403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0"/>
          <w:szCs w:val="12"/>
          <w:lang w:eastAsia="ru-RU"/>
        </w:rPr>
      </w:pPr>
    </w:p>
    <w:p w14:paraId="7B6E3678" w14:textId="77777777" w:rsidR="00350403" w:rsidRPr="007028D2" w:rsidRDefault="00350403" w:rsidP="00350403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02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Е. А. Коломоец</w:t>
      </w:r>
    </w:p>
    <w:p w14:paraId="4E2C9CB8" w14:textId="77777777" w:rsidR="00350403" w:rsidRDefault="00350403" w:rsidP="00350403">
      <w:pPr>
        <w:tabs>
          <w:tab w:val="center" w:pos="4677"/>
          <w:tab w:val="right" w:pos="9355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513E4" w14:textId="38CCCDB7" w:rsidR="00350403" w:rsidRDefault="00350403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CA685" w14:textId="2E8D0945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96472" w14:textId="447F5516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00794" w14:textId="0A5FA9C3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4E06" w14:textId="0DBDE7CB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1FF48" w14:textId="355B5143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94498" w14:textId="14D9391D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0C25B" w14:textId="3CDD1F6F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BC144" w14:textId="0001FC50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93BC9" w14:textId="19B78D1A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CE22F" w14:textId="506DE058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45D72" w14:textId="33C1B136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83372" w14:textId="3D9A5330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29CF" w14:textId="242ECE15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4B3FA" w14:textId="73994812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EDAF7" w14:textId="69D31C74" w:rsidR="005333DA" w:rsidRDefault="005333DA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CB86" w14:textId="21921D97" w:rsidR="00350403" w:rsidRPr="00A274F0" w:rsidRDefault="00350403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приказу № 01-05-1</w:t>
      </w:r>
      <w:r w:rsidR="00A274F0" w:rsidRPr="00A274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6584A846" w14:textId="3B4D4A99" w:rsidR="00350403" w:rsidRDefault="00350403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74F0" w:rsidRPr="00A274F0">
        <w:rPr>
          <w:rFonts w:ascii="Times New Roman" w:eastAsia="Times New Roman" w:hAnsi="Times New Roman" w:cs="Times New Roman"/>
          <w:sz w:val="24"/>
          <w:szCs w:val="24"/>
          <w:lang w:eastAsia="ru-RU"/>
        </w:rPr>
        <w:t>08.05</w:t>
      </w:r>
      <w:r w:rsidRPr="00A2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14:paraId="2D38620B" w14:textId="77777777" w:rsidR="00350403" w:rsidRDefault="00350403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06F3" w14:textId="77777777" w:rsidR="00350403" w:rsidRDefault="00350403" w:rsidP="00350403">
      <w:pPr>
        <w:tabs>
          <w:tab w:val="center" w:pos="4677"/>
          <w:tab w:val="right" w:pos="9355"/>
        </w:tabs>
        <w:ind w:left="0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3B289" w14:textId="77777777" w:rsidR="00350403" w:rsidRPr="00726B7C" w:rsidRDefault="00350403" w:rsidP="00350403">
      <w:pPr>
        <w:tabs>
          <w:tab w:val="left" w:pos="5580"/>
        </w:tabs>
        <w:ind w:left="0" w:hanging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26B7C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приказом ознакомлены</w:t>
      </w:r>
      <w:r w:rsidRPr="00A274F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  <w:r w:rsidRPr="00726B7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14:paraId="5AE506E3" w14:textId="77777777" w:rsidR="00350403" w:rsidRDefault="00350403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F46197E" w14:textId="06363D20" w:rsidR="00350403" w:rsidRDefault="00350403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9D3985D" w14:textId="75891A46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7C1DE40" w14:textId="5378099A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001" w:tblpY="-71"/>
        <w:tblW w:w="0" w:type="auto"/>
        <w:tblLook w:val="04A0" w:firstRow="1" w:lastRow="0" w:firstColumn="1" w:lastColumn="0" w:noHBand="0" w:noVBand="1"/>
      </w:tblPr>
      <w:tblGrid>
        <w:gridCol w:w="2269"/>
        <w:gridCol w:w="1950"/>
        <w:gridCol w:w="2977"/>
      </w:tblGrid>
      <w:tr w:rsidR="00A274F0" w:rsidRPr="001F32E2" w14:paraId="42A250E8" w14:textId="77777777" w:rsidTr="00A274F0">
        <w:tc>
          <w:tcPr>
            <w:tcW w:w="2269" w:type="dxa"/>
          </w:tcPr>
          <w:p w14:paraId="4DDB7DB7" w14:textId="77777777" w:rsidR="00A274F0" w:rsidRPr="001F32E2" w:rsidRDefault="00A274F0" w:rsidP="00A274F0">
            <w:pPr>
              <w:spacing w:before="12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Краснова Е.Н.</w:t>
            </w:r>
          </w:p>
        </w:tc>
        <w:tc>
          <w:tcPr>
            <w:tcW w:w="1950" w:type="dxa"/>
          </w:tcPr>
          <w:p w14:paraId="7872A547" w14:textId="77777777" w:rsidR="00A274F0" w:rsidRPr="001F32E2" w:rsidRDefault="00A274F0" w:rsidP="00A274F0">
            <w:pPr>
              <w:spacing w:before="12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                         </w:t>
            </w:r>
          </w:p>
        </w:tc>
        <w:tc>
          <w:tcPr>
            <w:tcW w:w="2977" w:type="dxa"/>
          </w:tcPr>
          <w:p w14:paraId="613B7FCA" w14:textId="4A34B46B" w:rsidR="00A274F0" w:rsidRPr="001F32E2" w:rsidRDefault="00A274F0" w:rsidP="00A274F0">
            <w:pPr>
              <w:tabs>
                <w:tab w:val="center" w:pos="4677"/>
                <w:tab w:val="right" w:pos="9355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706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15364E" w14:textId="2BD1349D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3DC428E" w14:textId="03F1FB0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5392E23" w14:textId="2DABDDB1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5649536" w14:textId="6EBCFE26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36EE739" w14:textId="30A95372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AF2F8CE" w14:textId="063FE01D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B8573F4" w14:textId="29BE330E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0B96AA5" w14:textId="643CE526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2FDF44" w14:textId="3A94E754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D7B611F" w14:textId="0149D9C7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9344FFC" w14:textId="36ED1BDD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152BDCC" w14:textId="1E480870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C78758C" w14:textId="444252ED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F742A7C" w14:textId="668EAF76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AEE2899" w14:textId="6D982A2E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197142F" w14:textId="1BEE1117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71253CF" w14:textId="3525F0D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B9673D8" w14:textId="25E6D29D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32AA884" w14:textId="368F991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DF20F32" w14:textId="0A3DB38E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C1DFF83" w14:textId="25E035E2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57FEB28" w14:textId="376D1F05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04BD336" w14:textId="27F2BB00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5FCB68F" w14:textId="6AF45155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9E10B5C" w14:textId="097DAE67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5986110" w14:textId="31D06CC5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3E97FC2" w14:textId="4FD7062C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714B7E1" w14:textId="40DEE9D0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2BC9772" w14:textId="580AC3C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006BC69" w14:textId="0D76C451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056056F" w14:textId="1F1B3B08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2B47539" w14:textId="10020B50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978BC6D" w14:textId="67E17C8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074676B" w14:textId="1CB05C2C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4CCD7D5" w14:textId="3180C3AC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3DF674A" w14:textId="1C8A5881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271FF72" w14:textId="6A615CD4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433157F" w14:textId="26CC89D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D1F699" w14:textId="04EE031C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9F9ED23" w14:textId="440B38BF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D8CD9D7" w14:textId="77777777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5C436EA" w14:textId="77777777" w:rsidR="00E14396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  <w:sectPr w:rsidR="00E143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4CC73F" w14:textId="1F8E00DF" w:rsidR="00350403" w:rsidRDefault="00E14396" w:rsidP="0035040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06DF3A0" w14:textId="77777777" w:rsidR="00E14396" w:rsidRDefault="00E14396" w:rsidP="00E1439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CF2580" w14:textId="77777777" w:rsidR="00A274F0" w:rsidRDefault="00350403" w:rsidP="00E14396">
      <w:pPr>
        <w:pStyle w:val="1"/>
        <w:jc w:val="center"/>
        <w:rPr>
          <w:sz w:val="28"/>
          <w:szCs w:val="28"/>
        </w:rPr>
      </w:pPr>
      <w:r>
        <w:tab/>
      </w:r>
      <w:bookmarkStart w:id="0" w:name="_Toc53962405"/>
      <w:r w:rsidR="00E14396" w:rsidRPr="00360A16">
        <w:rPr>
          <w:sz w:val="28"/>
          <w:szCs w:val="28"/>
        </w:rPr>
        <w:t xml:space="preserve">«Дорожная карта» реализации целевой модели наставничества </w:t>
      </w:r>
    </w:p>
    <w:p w14:paraId="4FC7F36B" w14:textId="66E33E05" w:rsidR="00E14396" w:rsidRPr="00360A16" w:rsidRDefault="00E14396" w:rsidP="00E14396">
      <w:pPr>
        <w:pStyle w:val="1"/>
        <w:jc w:val="center"/>
        <w:rPr>
          <w:sz w:val="28"/>
          <w:szCs w:val="28"/>
        </w:rPr>
      </w:pPr>
      <w:r w:rsidRPr="00360A16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«СШ № 24»</w:t>
      </w:r>
      <w:r w:rsidRPr="00360A1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60A16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60A16">
        <w:rPr>
          <w:sz w:val="28"/>
          <w:szCs w:val="28"/>
        </w:rPr>
        <w:t xml:space="preserve"> учебный год</w:t>
      </w:r>
      <w:bookmarkEnd w:id="0"/>
    </w:p>
    <w:p w14:paraId="44D22DAE" w14:textId="77777777" w:rsidR="00E14396" w:rsidRPr="00360A16" w:rsidRDefault="00E14396" w:rsidP="00E14396">
      <w:pPr>
        <w:pStyle w:val="a5"/>
        <w:spacing w:before="1"/>
        <w:rPr>
          <w:b/>
          <w:sz w:val="28"/>
          <w:szCs w:val="28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132"/>
        <w:gridCol w:w="2552"/>
        <w:gridCol w:w="7513"/>
        <w:gridCol w:w="1275"/>
        <w:gridCol w:w="1894"/>
      </w:tblGrid>
      <w:tr w:rsidR="00E14396" w:rsidRPr="005F0B9F" w14:paraId="1EEFE2EA" w14:textId="77777777" w:rsidTr="00F936F7">
        <w:trPr>
          <w:trHeight w:val="4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55EF" w14:textId="77777777" w:rsidR="00E14396" w:rsidRPr="005F0B9F" w:rsidRDefault="00E14396" w:rsidP="00E14396">
            <w:pPr>
              <w:pStyle w:val="TableParagraph"/>
              <w:spacing w:line="270" w:lineRule="exact"/>
              <w:jc w:val="center"/>
              <w:rPr>
                <w:b/>
                <w:bCs/>
                <w:sz w:val="24"/>
                <w:szCs w:val="24"/>
              </w:rPr>
            </w:pPr>
            <w:r w:rsidRPr="005F0B9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96FB" w14:textId="014EC078" w:rsidR="00E14396" w:rsidRPr="005F0B9F" w:rsidRDefault="004466BD" w:rsidP="004466BD">
            <w:pPr>
              <w:pStyle w:val="TableParagraph"/>
              <w:spacing w:line="270" w:lineRule="exact"/>
              <w:ind w:left="10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F0B9F">
              <w:rPr>
                <w:b/>
                <w:bCs/>
                <w:sz w:val="24"/>
                <w:szCs w:val="24"/>
                <w:lang w:val="ru-RU"/>
              </w:rPr>
              <w:t>Этап</w:t>
            </w:r>
          </w:p>
          <w:p w14:paraId="76ACD6E6" w14:textId="51D1CFE0" w:rsidR="00E14396" w:rsidRPr="005F0B9F" w:rsidRDefault="00E14396" w:rsidP="004466BD">
            <w:pPr>
              <w:pStyle w:val="TableParagraph"/>
              <w:spacing w:line="264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2CD7" w14:textId="77777777" w:rsidR="00E14396" w:rsidRPr="005F0B9F" w:rsidRDefault="00E14396" w:rsidP="00E14396">
            <w:pPr>
              <w:pStyle w:val="TableParagraph"/>
              <w:spacing w:line="270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5F0B9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1489" w14:textId="77777777" w:rsidR="00E14396" w:rsidRPr="005F0B9F" w:rsidRDefault="00E14396" w:rsidP="00E14396">
            <w:pPr>
              <w:pStyle w:val="TableParagraph"/>
              <w:spacing w:line="270" w:lineRule="exact"/>
              <w:ind w:left="109"/>
              <w:jc w:val="center"/>
              <w:rPr>
                <w:b/>
                <w:bCs/>
                <w:sz w:val="24"/>
                <w:szCs w:val="24"/>
              </w:rPr>
            </w:pPr>
            <w:r w:rsidRPr="005F0B9F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C334" w14:textId="77777777" w:rsidR="00E14396" w:rsidRPr="005F0B9F" w:rsidRDefault="00E14396" w:rsidP="00E14396">
            <w:pPr>
              <w:pStyle w:val="TableParagraph"/>
              <w:spacing w:line="270" w:lineRule="exact"/>
              <w:ind w:left="11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F0B9F">
              <w:rPr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9068" w14:textId="77777777" w:rsidR="00E14396" w:rsidRPr="005F0B9F" w:rsidRDefault="00E14396" w:rsidP="00E14396">
            <w:pPr>
              <w:pStyle w:val="TableParagraph"/>
              <w:spacing w:line="270" w:lineRule="exact"/>
              <w:ind w:left="112"/>
              <w:jc w:val="center"/>
              <w:rPr>
                <w:b/>
                <w:bCs/>
                <w:sz w:val="24"/>
                <w:szCs w:val="24"/>
              </w:rPr>
            </w:pPr>
            <w:r w:rsidRPr="005F0B9F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914E2" w:rsidRPr="005F0B9F" w14:paraId="1AC17166" w14:textId="77777777" w:rsidTr="00F936F7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F4C00" w14:textId="64518BBD" w:rsidR="00D914E2" w:rsidRPr="005F0B9F" w:rsidRDefault="00D914E2" w:rsidP="00E14396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2436BF3" w14:textId="5AD61081" w:rsidR="00D914E2" w:rsidRPr="005F0B9F" w:rsidRDefault="00D914E2" w:rsidP="00692F7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Формирование</w:t>
            </w:r>
            <w:proofErr w:type="spellEnd"/>
            <w:r w:rsidRPr="005F0B9F">
              <w:rPr>
                <w:sz w:val="24"/>
                <w:szCs w:val="24"/>
              </w:rPr>
              <w:t xml:space="preserve"> базы наставляемых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BDA" w14:textId="61440A17" w:rsidR="00D914E2" w:rsidRPr="005F0B9F" w:rsidRDefault="00D914E2" w:rsidP="00E1439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5F0B9F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127F" w14:textId="4687C77A" w:rsidR="00D914E2" w:rsidRPr="005F0B9F" w:rsidRDefault="00D914E2" w:rsidP="00A274F0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  <w:tab w:val="left" w:pos="561"/>
              </w:tabs>
              <w:ind w:left="103" w:right="283" w:firstLine="17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анкетирования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pacing w:val="-4"/>
                <w:sz w:val="24"/>
                <w:szCs w:val="24"/>
                <w:lang w:val="ru-RU"/>
              </w:rPr>
              <w:t>среди</w:t>
            </w:r>
            <w:r w:rsidR="00A274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обучающихся/педагогов</w:t>
            </w:r>
            <w:r w:rsidR="005F0B9F" w:rsidRPr="005F0B9F">
              <w:rPr>
                <w:sz w:val="24"/>
                <w:szCs w:val="24"/>
                <w:lang w:val="ru-RU"/>
              </w:rPr>
              <w:t>,</w:t>
            </w:r>
            <w:r w:rsidRPr="005F0B9F">
              <w:rPr>
                <w:sz w:val="24"/>
                <w:szCs w:val="24"/>
                <w:lang w:val="ru-RU"/>
              </w:rPr>
              <w:t xml:space="preserve"> желающих принять участие в программе</w:t>
            </w:r>
            <w:r w:rsidRPr="005F0B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наставничества.</w:t>
            </w:r>
          </w:p>
          <w:p w14:paraId="14CE9991" w14:textId="77777777" w:rsidR="00D914E2" w:rsidRPr="005F0B9F" w:rsidRDefault="00D914E2" w:rsidP="00A274F0">
            <w:pPr>
              <w:pStyle w:val="TableParagraph"/>
              <w:numPr>
                <w:ilvl w:val="0"/>
                <w:numId w:val="6"/>
              </w:numPr>
              <w:tabs>
                <w:tab w:val="left" w:pos="109"/>
                <w:tab w:val="left" w:pos="244"/>
                <w:tab w:val="left" w:pos="561"/>
              </w:tabs>
              <w:ind w:left="103" w:right="283" w:firstLine="17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F0B9F">
              <w:rPr>
                <w:sz w:val="24"/>
                <w:szCs w:val="24"/>
                <w:lang w:val="ru-RU"/>
              </w:rPr>
              <w:tab/>
            </w:r>
            <w:r w:rsidRPr="005F0B9F">
              <w:rPr>
                <w:spacing w:val="-1"/>
                <w:sz w:val="24"/>
                <w:szCs w:val="24"/>
                <w:lang w:val="ru-RU"/>
              </w:rPr>
              <w:t xml:space="preserve">несовершеннолетних </w:t>
            </w:r>
            <w:r w:rsidRPr="005F0B9F">
              <w:rPr>
                <w:sz w:val="24"/>
                <w:szCs w:val="24"/>
                <w:lang w:val="ru-RU"/>
              </w:rPr>
              <w:t>наставляемых</w:t>
            </w:r>
          </w:p>
          <w:p w14:paraId="2D60713A" w14:textId="50454D14" w:rsidR="00D914E2" w:rsidRPr="005F0B9F" w:rsidRDefault="00D914E2" w:rsidP="00A274F0">
            <w:pPr>
              <w:pStyle w:val="TableParagraph"/>
              <w:numPr>
                <w:ilvl w:val="0"/>
                <w:numId w:val="6"/>
              </w:numPr>
              <w:tabs>
                <w:tab w:val="left" w:pos="109"/>
                <w:tab w:val="left" w:pos="244"/>
                <w:tab w:val="left" w:pos="561"/>
              </w:tabs>
              <w:ind w:left="103" w:right="283" w:firstLine="17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5F0B9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лиц: классный руководитель, психолог, соцработник, родители.</w:t>
            </w:r>
          </w:p>
          <w:p w14:paraId="39B11387" w14:textId="77777777" w:rsidR="00D914E2" w:rsidRPr="005F0B9F" w:rsidRDefault="00D914E2" w:rsidP="00A274F0">
            <w:pPr>
              <w:pStyle w:val="TableParagraph"/>
              <w:numPr>
                <w:ilvl w:val="0"/>
                <w:numId w:val="6"/>
              </w:numPr>
              <w:tabs>
                <w:tab w:val="left" w:pos="109"/>
                <w:tab w:val="left" w:pos="244"/>
                <w:tab w:val="left" w:pos="561"/>
              </w:tabs>
              <w:spacing w:line="270" w:lineRule="atLeast"/>
              <w:ind w:left="103" w:right="283" w:firstLine="17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F0B9F">
              <w:rPr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5F0B9F">
              <w:rPr>
                <w:sz w:val="24"/>
                <w:szCs w:val="24"/>
                <w:lang w:val="ru-RU"/>
              </w:rPr>
              <w:t>.</w:t>
            </w:r>
          </w:p>
          <w:p w14:paraId="6CE6341D" w14:textId="5DEBC9FF" w:rsidR="00D914E2" w:rsidRPr="005F0B9F" w:rsidRDefault="00D914E2" w:rsidP="00A274F0">
            <w:pPr>
              <w:pStyle w:val="TableParagraph"/>
              <w:numPr>
                <w:ilvl w:val="0"/>
                <w:numId w:val="6"/>
              </w:numPr>
              <w:tabs>
                <w:tab w:val="left" w:pos="109"/>
                <w:tab w:val="left" w:pos="244"/>
                <w:tab w:val="left" w:pos="561"/>
              </w:tabs>
              <w:spacing w:line="270" w:lineRule="atLeast"/>
              <w:ind w:left="103" w:right="283" w:firstLine="17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2608" w14:textId="4CCFDE0C" w:rsidR="00D914E2" w:rsidRPr="005F0B9F" w:rsidRDefault="005F0B9F" w:rsidP="005F0B9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785" w14:textId="74FAB0B5" w:rsidR="00D914E2" w:rsidRPr="005F0B9F" w:rsidRDefault="00FA3B6F" w:rsidP="005F0B9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1F3B971B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4B2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E7E2E6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916" w14:textId="77777777" w:rsidR="00FA3B6F" w:rsidRPr="005F0B9F" w:rsidRDefault="00FA3B6F" w:rsidP="00FA3B6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Формирование</w:t>
            </w:r>
            <w:proofErr w:type="spellEnd"/>
          </w:p>
          <w:p w14:paraId="67F88145" w14:textId="7C0CB16A" w:rsidR="00FA3B6F" w:rsidRPr="005F0B9F" w:rsidRDefault="00FA3B6F" w:rsidP="00FA3B6F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</w:rPr>
              <w:t>базы наставляемых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1263" w14:textId="77777777" w:rsidR="00FA3B6F" w:rsidRPr="005F0B9F" w:rsidRDefault="00FA3B6F" w:rsidP="00A274F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Формирование базы данных наставляемых из числа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педагогов.</w:t>
            </w:r>
          </w:p>
          <w:p w14:paraId="43842DAD" w14:textId="2FBBE7C1" w:rsidR="00FA3B6F" w:rsidRPr="005F0B9F" w:rsidRDefault="00FA3B6F" w:rsidP="00A274F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Формирование базы данных, наставляемых из числа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181F" w14:textId="214ACC85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21AB" w14:textId="314777A8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01F91BEB" w14:textId="77777777" w:rsidTr="00F936F7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70859" w14:textId="55B4C446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C783744" w14:textId="516A9336" w:rsidR="00FA3B6F" w:rsidRPr="005F0B9F" w:rsidRDefault="00FA3B6F" w:rsidP="00F936F7">
            <w:pPr>
              <w:pStyle w:val="TableParagraph"/>
              <w:ind w:left="0" w:right="113"/>
              <w:jc w:val="center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Формирование</w:t>
            </w:r>
            <w:proofErr w:type="spellEnd"/>
            <w:r w:rsidRPr="005F0B9F">
              <w:rPr>
                <w:sz w:val="24"/>
                <w:szCs w:val="24"/>
              </w:rPr>
              <w:t xml:space="preserve"> базы </w:t>
            </w:r>
            <w:proofErr w:type="spellStart"/>
            <w:r w:rsidRPr="005F0B9F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D0BFC" w14:textId="009E614D" w:rsidR="00FA3B6F" w:rsidRPr="005F0B9F" w:rsidRDefault="00FA3B6F" w:rsidP="00FA3B6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F0B9F">
              <w:rPr>
                <w:sz w:val="24"/>
                <w:szCs w:val="24"/>
              </w:rPr>
              <w:t xml:space="preserve">Сбор данных о </w:t>
            </w:r>
            <w:proofErr w:type="spellStart"/>
            <w:r w:rsidRPr="005F0B9F">
              <w:rPr>
                <w:sz w:val="24"/>
                <w:szCs w:val="24"/>
              </w:rPr>
              <w:t>наставниках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FB0" w14:textId="77777777" w:rsidR="00FA3B6F" w:rsidRPr="005F0B9F" w:rsidRDefault="00FA3B6F" w:rsidP="00A274F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анкетирования среди</w:t>
            </w:r>
            <w:r w:rsidRPr="005F0B9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потенциальных наставников, желающих принять участие в программе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 xml:space="preserve">наставничества. </w:t>
            </w:r>
          </w:p>
          <w:p w14:paraId="22F1AC0C" w14:textId="25D41D10" w:rsidR="00FA3B6F" w:rsidRPr="005F0B9F" w:rsidRDefault="00FA3B6F" w:rsidP="00A274F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89C" w14:textId="23D920B1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E0C1" w14:textId="4D76BEC0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7FEE5BA4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52B41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695B18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7293" w14:textId="77777777" w:rsidR="00FA3B6F" w:rsidRPr="005F0B9F" w:rsidRDefault="00FA3B6F" w:rsidP="00FA3B6F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67D" w14:textId="62A18E50" w:rsidR="00FA3B6F" w:rsidRPr="005F0B9F" w:rsidRDefault="00FA3B6F" w:rsidP="00A274F0">
            <w:pPr>
              <w:pStyle w:val="TableParagraph"/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F06" w14:textId="5A596B6A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D2D7" w14:textId="2FFD7EE0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6CC47384" w14:textId="77777777" w:rsidTr="00F936F7">
        <w:trPr>
          <w:trHeight w:val="276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BC04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A8AD9B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5B4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Формирование</w:t>
            </w:r>
            <w:proofErr w:type="spellEnd"/>
          </w:p>
          <w:p w14:paraId="07191071" w14:textId="4823FCA9" w:rsidR="00FA3B6F" w:rsidRPr="005F0B9F" w:rsidRDefault="00FA3B6F" w:rsidP="00FA3B6F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F0B9F">
              <w:rPr>
                <w:sz w:val="24"/>
                <w:szCs w:val="24"/>
              </w:rPr>
              <w:t xml:space="preserve">базы </w:t>
            </w:r>
            <w:proofErr w:type="spellStart"/>
            <w:r w:rsidRPr="005F0B9F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A2B" w14:textId="77777777" w:rsidR="00FA3B6F" w:rsidRPr="005F0B9F" w:rsidRDefault="00FA3B6F" w:rsidP="00A274F0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педагогов.</w:t>
            </w:r>
          </w:p>
          <w:p w14:paraId="67987F90" w14:textId="5E78A73D" w:rsidR="00FA3B6F" w:rsidRPr="005F0B9F" w:rsidRDefault="00FA3B6F" w:rsidP="00A274F0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470"/>
              </w:tabs>
              <w:ind w:left="136" w:right="141" w:firstLine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A036" w14:textId="748F2512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1CD8" w14:textId="62FBBA5F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0AF0DBF6" w14:textId="77777777" w:rsidTr="00F936F7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905CC" w14:textId="4D3B1C1B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903D53" w14:textId="4A754150" w:rsidR="00FA3B6F" w:rsidRPr="005F0B9F" w:rsidRDefault="00FA3B6F" w:rsidP="00F936F7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Отбор</w:t>
            </w:r>
            <w:proofErr w:type="spellEnd"/>
            <w:r w:rsidRPr="005F0B9F">
              <w:rPr>
                <w:sz w:val="24"/>
                <w:szCs w:val="24"/>
              </w:rPr>
              <w:t xml:space="preserve"> и </w:t>
            </w:r>
            <w:proofErr w:type="spellStart"/>
            <w:r w:rsidRPr="005F0B9F">
              <w:rPr>
                <w:sz w:val="24"/>
                <w:szCs w:val="24"/>
              </w:rPr>
              <w:t>обучение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наставник</w:t>
            </w:r>
            <w:r w:rsidR="00F936F7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FFA5" w14:textId="1E5313DB" w:rsidR="00FA3B6F" w:rsidRPr="005F0B9F" w:rsidRDefault="00FA3B6F" w:rsidP="00F936F7">
            <w:pPr>
              <w:pStyle w:val="TableParagraph"/>
              <w:tabs>
                <w:tab w:val="left" w:pos="1373"/>
                <w:tab w:val="left" w:pos="1716"/>
              </w:tabs>
              <w:ind w:right="95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Выявление наставников, входящих</w:t>
            </w:r>
            <w:r w:rsidRPr="005F0B9F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5F0B9F">
              <w:rPr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5F0B9F">
              <w:rPr>
                <w:sz w:val="24"/>
                <w:szCs w:val="24"/>
                <w:lang w:val="ru-RU"/>
              </w:rPr>
              <w:t>потенциальных</w:t>
            </w:r>
          </w:p>
          <w:p w14:paraId="038D72C5" w14:textId="3EA427F2" w:rsidR="00FA3B6F" w:rsidRPr="005F0B9F" w:rsidRDefault="00FA3B6F" w:rsidP="00F936F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31C" w14:textId="77777777" w:rsidR="00FA3B6F" w:rsidRDefault="00FA3B6F" w:rsidP="00FA3B6F">
            <w:pPr>
              <w:pStyle w:val="TableParagraph"/>
              <w:tabs>
                <w:tab w:val="left" w:pos="470"/>
              </w:tabs>
              <w:ind w:left="103" w:right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  <w:p w14:paraId="3D24F21A" w14:textId="77777777" w:rsidR="00F936F7" w:rsidRDefault="00F936F7" w:rsidP="00FA3B6F">
            <w:pPr>
              <w:pStyle w:val="TableParagraph"/>
              <w:tabs>
                <w:tab w:val="left" w:pos="470"/>
              </w:tabs>
              <w:ind w:left="103" w:right="141"/>
              <w:jc w:val="both"/>
              <w:rPr>
                <w:sz w:val="24"/>
                <w:szCs w:val="24"/>
                <w:lang w:val="ru-RU"/>
              </w:rPr>
            </w:pPr>
          </w:p>
          <w:p w14:paraId="436F847A" w14:textId="77777777" w:rsidR="00F936F7" w:rsidRDefault="00F936F7" w:rsidP="00FA3B6F">
            <w:pPr>
              <w:pStyle w:val="TableParagraph"/>
              <w:tabs>
                <w:tab w:val="left" w:pos="470"/>
              </w:tabs>
              <w:ind w:left="103" w:right="141"/>
              <w:jc w:val="both"/>
              <w:rPr>
                <w:sz w:val="24"/>
                <w:szCs w:val="24"/>
                <w:lang w:val="ru-RU"/>
              </w:rPr>
            </w:pPr>
          </w:p>
          <w:p w14:paraId="6478AC55" w14:textId="1FB48D0C" w:rsidR="00F936F7" w:rsidRPr="005F0B9F" w:rsidRDefault="00F936F7" w:rsidP="00F936F7">
            <w:pPr>
              <w:pStyle w:val="TableParagraph"/>
              <w:tabs>
                <w:tab w:val="left" w:pos="470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EA3" w14:textId="71C0F1B1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9F5" w14:textId="5741AEC1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023B5830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97FB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125253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7518E" w14:textId="665C7F1E" w:rsidR="00FA3B6F" w:rsidRPr="005F0B9F" w:rsidRDefault="00FA3B6F" w:rsidP="00F936F7">
            <w:pPr>
              <w:pStyle w:val="TableParagraph"/>
              <w:tabs>
                <w:tab w:val="left" w:pos="1808"/>
                <w:tab w:val="left" w:pos="2060"/>
              </w:tabs>
              <w:ind w:right="95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 xml:space="preserve">Обучение наставников </w:t>
            </w:r>
            <w:r w:rsidRPr="005F0B9F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F0B9F">
              <w:rPr>
                <w:sz w:val="24"/>
                <w:szCs w:val="24"/>
                <w:lang w:val="ru-RU"/>
              </w:rPr>
              <w:t>работы</w:t>
            </w:r>
            <w:r w:rsidR="00F936F7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pacing w:val="-17"/>
                <w:sz w:val="24"/>
                <w:szCs w:val="24"/>
                <w:lang w:val="ru-RU"/>
              </w:rPr>
              <w:t>с</w:t>
            </w:r>
          </w:p>
          <w:p w14:paraId="11ED0156" w14:textId="5400855C" w:rsidR="00FA3B6F" w:rsidRPr="005F0B9F" w:rsidRDefault="00FA3B6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0926" w14:textId="3DFAAA3D" w:rsidR="00FA3B6F" w:rsidRPr="005F0B9F" w:rsidRDefault="00FA3B6F" w:rsidP="00F936F7">
            <w:pPr>
              <w:pStyle w:val="TableParagraph"/>
              <w:tabs>
                <w:tab w:val="left" w:pos="470"/>
              </w:tabs>
              <w:ind w:left="103" w:right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Подготовить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методические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материалы для обучения наставников и их сопровождения.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C688" w14:textId="1D95965A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D13" w14:textId="027D84F5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3CF474BD" w14:textId="77777777" w:rsidTr="00F936F7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D7C1B" w14:textId="71F3D579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C7ED819" w14:textId="574D2E89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F0B9F">
              <w:rPr>
                <w:sz w:val="24"/>
                <w:szCs w:val="24"/>
              </w:rPr>
              <w:t>Формирование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наставнических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пар</w:t>
            </w:r>
            <w:proofErr w:type="spellEnd"/>
            <w:r w:rsidRPr="005F0B9F">
              <w:rPr>
                <w:sz w:val="24"/>
                <w:szCs w:val="24"/>
              </w:rPr>
              <w:t xml:space="preserve"> /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B14" w14:textId="46FF264B" w:rsidR="00FA3B6F" w:rsidRPr="005F0B9F" w:rsidRDefault="00FA3B6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F0B9F">
              <w:rPr>
                <w:sz w:val="24"/>
                <w:szCs w:val="24"/>
              </w:rPr>
              <w:t>Отбор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наставников</w:t>
            </w:r>
            <w:proofErr w:type="spellEnd"/>
            <w:r w:rsidRPr="005F0B9F">
              <w:rPr>
                <w:sz w:val="24"/>
                <w:szCs w:val="24"/>
              </w:rPr>
              <w:t xml:space="preserve"> и наставляемых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3FF" w14:textId="77777777" w:rsidR="00FA3B6F" w:rsidRPr="005F0B9F" w:rsidRDefault="00FA3B6F" w:rsidP="00F936F7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FD954ED" w14:textId="77777777" w:rsidR="00FA3B6F" w:rsidRPr="005F0B9F" w:rsidRDefault="00FA3B6F" w:rsidP="00F936F7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Организация групповой встречи наставников и наставляемых.</w:t>
            </w:r>
          </w:p>
          <w:p w14:paraId="50266A35" w14:textId="391A69F7" w:rsidR="00FA3B6F" w:rsidRDefault="00FA3B6F" w:rsidP="00F936F7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анкетирования на предмет предпочитаемого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5F0B9F">
              <w:rPr>
                <w:sz w:val="24"/>
                <w:szCs w:val="24"/>
                <w:lang w:val="ru-RU"/>
              </w:rPr>
              <w:t>после завершения групповой</w:t>
            </w:r>
            <w:r w:rsidRPr="005F0B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встречи.</w:t>
            </w:r>
          </w:p>
          <w:p w14:paraId="22F6C97F" w14:textId="04692112" w:rsidR="00FA3B6F" w:rsidRPr="00FA3B6F" w:rsidRDefault="00FA3B6F" w:rsidP="00F936F7">
            <w:pPr>
              <w:pStyle w:val="TableParagraph"/>
              <w:numPr>
                <w:ilvl w:val="0"/>
                <w:numId w:val="10"/>
              </w:numPr>
              <w:tabs>
                <w:tab w:val="left" w:pos="136"/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FA3B6F">
              <w:rPr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FA3B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3B6F">
              <w:rPr>
                <w:sz w:val="24"/>
                <w:szCs w:val="24"/>
                <w:lang w:val="ru-RU"/>
              </w:rPr>
              <w:t>группы.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CEB2" w14:textId="320A6C84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8065" w14:textId="6DA13CEA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400A4083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33AB3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BFEB3A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FCFD6" w14:textId="07462081" w:rsidR="00FA3B6F" w:rsidRPr="00F936F7" w:rsidRDefault="00FA3B6F" w:rsidP="00F936F7">
            <w:pPr>
              <w:pStyle w:val="TableParagraph"/>
              <w:ind w:right="336"/>
              <w:rPr>
                <w:sz w:val="24"/>
                <w:szCs w:val="24"/>
              </w:rPr>
            </w:pPr>
            <w:proofErr w:type="spellStart"/>
            <w:r w:rsidRPr="005F0B9F">
              <w:rPr>
                <w:sz w:val="24"/>
                <w:szCs w:val="24"/>
              </w:rPr>
              <w:t>Закрепление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наставнических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пар</w:t>
            </w:r>
            <w:proofErr w:type="spellEnd"/>
            <w:r w:rsidRPr="005F0B9F">
              <w:rPr>
                <w:sz w:val="24"/>
                <w:szCs w:val="24"/>
              </w:rPr>
              <w:t>/групп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A623" w14:textId="77777777" w:rsidR="00FA3B6F" w:rsidRPr="005F0B9F" w:rsidRDefault="00FA3B6F" w:rsidP="00F936F7">
            <w:pPr>
              <w:pStyle w:val="TableParagraph"/>
              <w:tabs>
                <w:tab w:val="left" w:pos="136"/>
                <w:tab w:val="left" w:pos="277"/>
                <w:tab w:val="left" w:pos="419"/>
              </w:tabs>
              <w:ind w:left="136" w:right="141" w:firstLine="34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 xml:space="preserve">1. </w:t>
            </w:r>
            <w:r w:rsidRPr="005F0B9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Издание</w:t>
            </w:r>
            <w:r w:rsidRPr="005F0B9F">
              <w:rPr>
                <w:sz w:val="24"/>
                <w:szCs w:val="24"/>
                <w:lang w:val="ru-RU"/>
              </w:rPr>
              <w:tab/>
              <w:t>приказа</w:t>
            </w:r>
            <w:r w:rsidRPr="005F0B9F">
              <w:rPr>
                <w:sz w:val="24"/>
                <w:szCs w:val="24"/>
                <w:lang w:val="ru-RU"/>
              </w:rPr>
              <w:tab/>
            </w:r>
            <w:r w:rsidRPr="005F0B9F">
              <w:rPr>
                <w:spacing w:val="-3"/>
                <w:sz w:val="24"/>
                <w:szCs w:val="24"/>
                <w:lang w:val="ru-RU"/>
              </w:rPr>
              <w:t>«Об</w:t>
            </w:r>
            <w:r w:rsidRPr="005F0B9F">
              <w:rPr>
                <w:spacing w:val="-3"/>
                <w:sz w:val="24"/>
                <w:szCs w:val="24"/>
                <w:lang w:val="ru-RU"/>
              </w:rPr>
              <w:tab/>
            </w:r>
            <w:r w:rsidRPr="005F0B9F">
              <w:rPr>
                <w:sz w:val="24"/>
                <w:szCs w:val="24"/>
                <w:lang w:val="ru-RU"/>
              </w:rPr>
              <w:t>утверждении</w:t>
            </w:r>
          </w:p>
          <w:p w14:paraId="4DC50E52" w14:textId="10C044EA" w:rsidR="00FA3B6F" w:rsidRPr="005F0B9F" w:rsidRDefault="00FA3B6F" w:rsidP="00F936F7">
            <w:pPr>
              <w:pStyle w:val="TableParagraph"/>
              <w:tabs>
                <w:tab w:val="left" w:pos="136"/>
                <w:tab w:val="left" w:pos="277"/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наставнических пар/групп».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47DE" w14:textId="78A357F1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CE97" w14:textId="1FD8345C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куратор</w:t>
            </w:r>
          </w:p>
        </w:tc>
      </w:tr>
      <w:tr w:rsidR="00FA3B6F" w:rsidRPr="005F0B9F" w14:paraId="32969608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E1C8F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6A7AFB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CD1A4" w14:textId="77777777" w:rsidR="00FA3B6F" w:rsidRPr="005F0B9F" w:rsidRDefault="00FA3B6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DFB" w14:textId="267BCBD8" w:rsidR="00FA3B6F" w:rsidRPr="005F0B9F" w:rsidRDefault="00FA3B6F" w:rsidP="00F936F7">
            <w:pPr>
              <w:pStyle w:val="TableParagraph"/>
              <w:tabs>
                <w:tab w:val="left" w:pos="419"/>
              </w:tabs>
              <w:ind w:left="136" w:right="141" w:firstLine="34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2. Составление планов индивидуального</w:t>
            </w:r>
            <w:r w:rsidRPr="005F0B9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развития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наставляемых,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индивидуальные</w:t>
            </w:r>
            <w:r w:rsidRPr="005F0B9F">
              <w:rPr>
                <w:sz w:val="24"/>
                <w:szCs w:val="24"/>
                <w:lang w:val="ru-RU"/>
              </w:rPr>
              <w:tab/>
            </w:r>
            <w:r w:rsidRPr="005F0B9F">
              <w:rPr>
                <w:spacing w:val="-1"/>
                <w:sz w:val="24"/>
                <w:szCs w:val="24"/>
                <w:lang w:val="ru-RU"/>
              </w:rPr>
              <w:t xml:space="preserve">траектории </w:t>
            </w:r>
            <w:r w:rsidRPr="005F0B9F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203" w14:textId="5058D126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E00A" w14:textId="7EC410C6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Наставники </w:t>
            </w:r>
          </w:p>
        </w:tc>
      </w:tr>
      <w:tr w:rsidR="00FA3B6F" w:rsidRPr="005F0B9F" w14:paraId="016911E2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B72" w14:textId="7777777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1CB0D8" w14:textId="77777777" w:rsidR="00FA3B6F" w:rsidRPr="005F0B9F" w:rsidRDefault="00FA3B6F" w:rsidP="00FA3B6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43A8" w14:textId="77777777" w:rsidR="00FA3B6F" w:rsidRPr="005F0B9F" w:rsidRDefault="00FA3B6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612C" w14:textId="0A68F0AD" w:rsidR="00FA3B6F" w:rsidRPr="005F0B9F" w:rsidRDefault="00FA3B6F" w:rsidP="00F936F7">
            <w:pPr>
              <w:pStyle w:val="TableParagraph"/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5F0B9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поиск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3B6F">
              <w:rPr>
                <w:sz w:val="24"/>
                <w:szCs w:val="24"/>
                <w:lang w:val="ru-RU"/>
              </w:rPr>
              <w:t>наставника.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7FFE" w14:textId="3D86334F" w:rsidR="00FA3B6F" w:rsidRPr="005F0B9F" w:rsidRDefault="00FA3B6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1726" w14:textId="4F329404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FA3B6F" w:rsidRPr="005F0B9F" w14:paraId="12A3B009" w14:textId="77777777" w:rsidTr="00F936F7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9945" w14:textId="2B15FDD7" w:rsidR="00FA3B6F" w:rsidRPr="005F0B9F" w:rsidRDefault="00FA3B6F" w:rsidP="00FA3B6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1F2E08F" w14:textId="77777777" w:rsidR="00FA3B6F" w:rsidRPr="005F0B9F" w:rsidRDefault="00FA3B6F" w:rsidP="00F936F7">
            <w:pPr>
              <w:pStyle w:val="TableParagraph"/>
              <w:ind w:right="251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Организация и осуществление работы наставнических пар /</w:t>
            </w:r>
          </w:p>
          <w:p w14:paraId="5AC2ABE7" w14:textId="3D9DC755" w:rsidR="00FA3B6F" w:rsidRPr="005F0B9F" w:rsidRDefault="00FA3B6F" w:rsidP="00F936F7">
            <w:pPr>
              <w:pStyle w:val="TableParagraph"/>
              <w:ind w:left="108" w:right="113"/>
              <w:jc w:val="center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B9B" w14:textId="77777777" w:rsidR="00FA3B6F" w:rsidRPr="005F0B9F" w:rsidRDefault="00FA3B6F" w:rsidP="00F936F7">
            <w:pPr>
              <w:pStyle w:val="TableParagraph"/>
              <w:ind w:right="813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Организация комплекса</w:t>
            </w:r>
          </w:p>
          <w:p w14:paraId="7949B3D3" w14:textId="16FF9073" w:rsidR="00FA3B6F" w:rsidRPr="005F0B9F" w:rsidRDefault="00FA3B6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7E8" w14:textId="77777777" w:rsidR="00FA3B6F" w:rsidRPr="005F0B9F" w:rsidRDefault="00FA3B6F" w:rsidP="00F936F7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первой, организационной,</w:t>
            </w:r>
            <w:r w:rsidRPr="005F0B9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встречи наставника и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наставляемого.</w:t>
            </w:r>
          </w:p>
          <w:p w14:paraId="114EBEF6" w14:textId="77777777" w:rsidR="00FA3B6F" w:rsidRPr="005F0B9F" w:rsidRDefault="00FA3B6F" w:rsidP="00F936F7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второй, пробной рабочей, встречи наставника и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наставляемого.</w:t>
            </w:r>
          </w:p>
          <w:p w14:paraId="1500AAA0" w14:textId="77777777" w:rsidR="00FA3B6F" w:rsidRPr="005F0B9F" w:rsidRDefault="00FA3B6F" w:rsidP="00F936F7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5F0B9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с наставником и</w:t>
            </w:r>
            <w:r w:rsidRPr="005F0B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наставляемым.</w:t>
            </w:r>
          </w:p>
          <w:p w14:paraId="559E8BFF" w14:textId="77777777" w:rsidR="00FA3B6F" w:rsidRPr="005F0B9F" w:rsidRDefault="00FA3B6F" w:rsidP="00F936F7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Регулярные встречи наставника и</w:t>
            </w:r>
            <w:r w:rsidRPr="005F0B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наставляемого.</w:t>
            </w:r>
          </w:p>
          <w:p w14:paraId="1B84AFF9" w14:textId="3E6DA79A" w:rsidR="00FA3B6F" w:rsidRPr="005F0B9F" w:rsidRDefault="00FA3B6F" w:rsidP="00F936F7">
            <w:pPr>
              <w:pStyle w:val="TableParagraph"/>
              <w:tabs>
                <w:tab w:val="left" w:pos="419"/>
              </w:tabs>
              <w:ind w:left="136" w:right="141" w:firstLine="34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5F0B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наставляемого.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2EC" w14:textId="06AEAB79" w:rsidR="00FA3B6F" w:rsidRPr="005F0B9F" w:rsidRDefault="008A5BFF" w:rsidP="00FA3B6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ноябрь-апрель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BCF" w14:textId="62293158" w:rsidR="00FA3B6F" w:rsidRPr="005F0B9F" w:rsidRDefault="00FA3B6F" w:rsidP="00FA3B6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8A5BFF" w:rsidRPr="005F0B9F" w14:paraId="6C13EA0B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438C" w14:textId="77777777" w:rsidR="008A5BFF" w:rsidRPr="005F0B9F" w:rsidRDefault="008A5BFF" w:rsidP="008A5BF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121838" w14:textId="77777777" w:rsidR="008A5BFF" w:rsidRPr="005F0B9F" w:rsidRDefault="008A5BFF" w:rsidP="008A5BFF">
            <w:pPr>
              <w:pStyle w:val="TableParagraph"/>
              <w:spacing w:line="270" w:lineRule="exact"/>
              <w:ind w:left="108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81E9" w14:textId="77777777" w:rsidR="008A5BFF" w:rsidRPr="005F0B9F" w:rsidRDefault="008A5BFF" w:rsidP="00F936F7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Организация текущего контроля достижения планируемых результатов</w:t>
            </w:r>
          </w:p>
          <w:p w14:paraId="2837E553" w14:textId="2379B3EB" w:rsidR="008A5BFF" w:rsidRPr="005F0B9F" w:rsidRDefault="008A5BF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77D9" w14:textId="5EBAA727" w:rsidR="008A5BFF" w:rsidRPr="005F0B9F" w:rsidRDefault="008A5BFF" w:rsidP="00F936F7">
            <w:pPr>
              <w:pStyle w:val="TableParagraph"/>
              <w:tabs>
                <w:tab w:val="left" w:pos="470"/>
              </w:tabs>
              <w:ind w:left="103" w:right="141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960" w14:textId="53F870DB" w:rsidR="008A5BFF" w:rsidRPr="005F0B9F" w:rsidRDefault="008A5BFF" w:rsidP="008A5BF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4E6" w14:textId="46FF6389" w:rsidR="008A5BFF" w:rsidRPr="005F0B9F" w:rsidRDefault="008A5BFF" w:rsidP="008A5BF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8A5BFF" w:rsidRPr="005F0B9F" w14:paraId="5A46A1C3" w14:textId="77777777" w:rsidTr="00F936F7">
        <w:trPr>
          <w:trHeight w:val="141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C43CB" w14:textId="0D81C74E" w:rsidR="008A5BFF" w:rsidRPr="005F0B9F" w:rsidRDefault="008A5BFF" w:rsidP="008A5BF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B11AF18" w14:textId="2B2C021F" w:rsidR="008A5BFF" w:rsidRPr="005F0B9F" w:rsidRDefault="008A5BFF" w:rsidP="00F936F7">
            <w:pPr>
              <w:pStyle w:val="TableParagraph"/>
              <w:ind w:left="108" w:right="11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F0B9F">
              <w:rPr>
                <w:sz w:val="24"/>
                <w:szCs w:val="24"/>
              </w:rPr>
              <w:t>Завершение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839" w14:textId="525A30EF" w:rsidR="008A5BFF" w:rsidRPr="005F0B9F" w:rsidRDefault="008A5BF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1A36" w14:textId="1828C320" w:rsidR="008A5BFF" w:rsidRPr="005F0B9F" w:rsidRDefault="008A5BFF" w:rsidP="00F936F7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  <w:tab w:val="left" w:pos="419"/>
              </w:tabs>
              <w:ind w:left="136" w:right="141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</w:t>
            </w:r>
            <w:r w:rsidR="00A274F0">
              <w:rPr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>мониторинга</w:t>
            </w:r>
            <w:r w:rsidRPr="005F0B9F">
              <w:rPr>
                <w:sz w:val="24"/>
                <w:szCs w:val="24"/>
                <w:lang w:val="ru-RU"/>
              </w:rPr>
              <w:tab/>
            </w:r>
            <w:r w:rsidRPr="005F0B9F">
              <w:rPr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5F0B9F">
              <w:rPr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14:paraId="4959A4DC" w14:textId="77777777" w:rsidR="008A5BFF" w:rsidRPr="005F0B9F" w:rsidRDefault="008A5BFF" w:rsidP="00F936F7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  <w:tab w:val="left" w:pos="419"/>
              </w:tabs>
              <w:ind w:left="136" w:right="141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Проведение мониторинга качества реализации программы</w:t>
            </w:r>
            <w:r w:rsidRPr="005F0B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0B9F">
              <w:rPr>
                <w:sz w:val="24"/>
                <w:szCs w:val="24"/>
                <w:lang w:val="ru-RU"/>
              </w:rPr>
              <w:t xml:space="preserve">наставничества. </w:t>
            </w:r>
          </w:p>
          <w:p w14:paraId="5F1D67A4" w14:textId="57420D05" w:rsidR="008A5BFF" w:rsidRPr="005F0B9F" w:rsidRDefault="008A5BFF" w:rsidP="00474224">
            <w:pPr>
              <w:pStyle w:val="TableParagraph"/>
              <w:numPr>
                <w:ilvl w:val="0"/>
                <w:numId w:val="12"/>
              </w:numPr>
              <w:tabs>
                <w:tab w:val="left" w:pos="136"/>
                <w:tab w:val="left" w:pos="419"/>
              </w:tabs>
              <w:ind w:left="136" w:right="141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  <w:bookmarkStart w:id="1" w:name="_GoBack"/>
            <w:bookmarkEnd w:id="1"/>
            <w:r w:rsidR="00474224" w:rsidRPr="005F0B9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DC9E" w14:textId="04337F9A" w:rsidR="008A5BFF" w:rsidRPr="005F0B9F" w:rsidRDefault="008A5BFF" w:rsidP="008A5BF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B4D" w14:textId="3E11BB77" w:rsidR="008A5BFF" w:rsidRPr="005F0B9F" w:rsidRDefault="008A5BFF" w:rsidP="008A5BF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  <w:tr w:rsidR="008A5BFF" w:rsidRPr="005F0B9F" w14:paraId="253EDB35" w14:textId="77777777" w:rsidTr="00F936F7">
        <w:trPr>
          <w:trHeight w:val="55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6E080" w14:textId="77777777" w:rsidR="008A5BFF" w:rsidRPr="005F0B9F" w:rsidRDefault="008A5BFF" w:rsidP="008A5BF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F6EEF" w14:textId="77777777" w:rsidR="008A5BFF" w:rsidRPr="005F0B9F" w:rsidRDefault="008A5BFF" w:rsidP="00F936F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F97E5" w14:textId="76BAAFB3" w:rsidR="008A5BFF" w:rsidRPr="005F0B9F" w:rsidRDefault="008A5BFF" w:rsidP="00F936F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F0B9F">
              <w:rPr>
                <w:sz w:val="24"/>
                <w:szCs w:val="24"/>
              </w:rPr>
              <w:t>Мотивация</w:t>
            </w:r>
            <w:proofErr w:type="spellEnd"/>
            <w:r w:rsidRPr="005F0B9F">
              <w:rPr>
                <w:sz w:val="24"/>
                <w:szCs w:val="24"/>
              </w:rPr>
              <w:t xml:space="preserve"> и </w:t>
            </w:r>
            <w:proofErr w:type="spellStart"/>
            <w:r w:rsidRPr="005F0B9F">
              <w:rPr>
                <w:sz w:val="24"/>
                <w:szCs w:val="24"/>
              </w:rPr>
              <w:t>поощрения</w:t>
            </w:r>
            <w:proofErr w:type="spellEnd"/>
            <w:r w:rsidRPr="005F0B9F">
              <w:rPr>
                <w:sz w:val="24"/>
                <w:szCs w:val="24"/>
              </w:rPr>
              <w:t xml:space="preserve"> </w:t>
            </w:r>
            <w:proofErr w:type="spellStart"/>
            <w:r w:rsidRPr="005F0B9F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A97" w14:textId="77777777" w:rsidR="008A5BFF" w:rsidRPr="005F0B9F" w:rsidRDefault="008A5BFF" w:rsidP="00F936F7">
            <w:pPr>
              <w:pStyle w:val="TableParagraph"/>
              <w:numPr>
                <w:ilvl w:val="0"/>
                <w:numId w:val="17"/>
              </w:numPr>
              <w:tabs>
                <w:tab w:val="left" w:pos="136"/>
                <w:tab w:val="left" w:pos="419"/>
              </w:tabs>
              <w:ind w:left="136" w:right="95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 xml:space="preserve">Приказ о поощрении участников наставнической деятельности. </w:t>
            </w:r>
          </w:p>
          <w:p w14:paraId="25E67590" w14:textId="5C348EA3" w:rsidR="008A5BFF" w:rsidRPr="005F0B9F" w:rsidRDefault="008A5BFF" w:rsidP="00F936F7">
            <w:pPr>
              <w:pStyle w:val="TableParagraph"/>
              <w:numPr>
                <w:ilvl w:val="0"/>
                <w:numId w:val="17"/>
              </w:numPr>
              <w:tabs>
                <w:tab w:val="left" w:pos="136"/>
                <w:tab w:val="left" w:pos="419"/>
              </w:tabs>
              <w:ind w:left="136" w:right="95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  <w:p w14:paraId="20C31A90" w14:textId="2E03BAFC" w:rsidR="008A5BFF" w:rsidRPr="005F0B9F" w:rsidRDefault="008A5BFF" w:rsidP="00F936F7">
            <w:pPr>
              <w:pStyle w:val="TableParagraph"/>
              <w:numPr>
                <w:ilvl w:val="0"/>
                <w:numId w:val="17"/>
              </w:numPr>
              <w:tabs>
                <w:tab w:val="left" w:pos="136"/>
                <w:tab w:val="left" w:pos="419"/>
              </w:tabs>
              <w:ind w:left="136" w:right="95" w:firstLine="0"/>
              <w:jc w:val="both"/>
              <w:rPr>
                <w:sz w:val="24"/>
                <w:szCs w:val="24"/>
                <w:lang w:val="ru-RU"/>
              </w:rPr>
            </w:pPr>
            <w:r w:rsidRPr="005F0B9F">
              <w:rPr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информации на сайте школы.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CF37" w14:textId="52F98D3A" w:rsidR="008A5BFF" w:rsidRPr="005F0B9F" w:rsidRDefault="008A5BFF" w:rsidP="008A5BFF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6711" w14:textId="36A479F6" w:rsidR="008A5BFF" w:rsidRPr="005F0B9F" w:rsidRDefault="008A5BFF" w:rsidP="008A5BFF">
            <w:pPr>
              <w:pStyle w:val="TableParagraph"/>
              <w:spacing w:line="270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</w:p>
        </w:tc>
      </w:tr>
    </w:tbl>
    <w:p w14:paraId="34B9A863" w14:textId="77777777" w:rsidR="005F0B9F" w:rsidRDefault="005F0B9F" w:rsidP="005F0B9F">
      <w:pPr>
        <w:ind w:left="0"/>
        <w:sectPr w:rsidR="005F0B9F" w:rsidSect="00F936F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BB9863A" w14:textId="7B1D790C" w:rsidR="00D9214F" w:rsidRDefault="00D9214F" w:rsidP="00A274F0">
      <w:pPr>
        <w:ind w:left="0"/>
      </w:pPr>
    </w:p>
    <w:sectPr w:rsidR="00D9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 w15:restartNumberingAfterBreak="0">
    <w:nsid w:val="1E666013"/>
    <w:multiLevelType w:val="hybridMultilevel"/>
    <w:tmpl w:val="F918BEA8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 w15:restartNumberingAfterBreak="0">
    <w:nsid w:val="2ACA4CA0"/>
    <w:multiLevelType w:val="hybridMultilevel"/>
    <w:tmpl w:val="9E0A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 w15:restartNumberingAfterBreak="0">
    <w:nsid w:val="396C18B5"/>
    <w:multiLevelType w:val="hybridMultilevel"/>
    <w:tmpl w:val="1A2665A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4" w15:restartNumberingAfterBreak="0">
    <w:nsid w:val="5F800674"/>
    <w:multiLevelType w:val="hybridMultilevel"/>
    <w:tmpl w:val="7E68FDF6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7B28130F"/>
    <w:multiLevelType w:val="multilevel"/>
    <w:tmpl w:val="C44E7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  <w:color w:val="000000"/>
      </w:rPr>
    </w:lvl>
  </w:abstractNum>
  <w:abstractNum w:abstractNumId="16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BD"/>
    <w:rsid w:val="000B4EE3"/>
    <w:rsid w:val="00350403"/>
    <w:rsid w:val="004466BD"/>
    <w:rsid w:val="00474224"/>
    <w:rsid w:val="005333DA"/>
    <w:rsid w:val="005E79BD"/>
    <w:rsid w:val="005F0B9F"/>
    <w:rsid w:val="00692F7F"/>
    <w:rsid w:val="006C4871"/>
    <w:rsid w:val="007A6C98"/>
    <w:rsid w:val="00831DCB"/>
    <w:rsid w:val="008A5BFF"/>
    <w:rsid w:val="00A274F0"/>
    <w:rsid w:val="00BF277A"/>
    <w:rsid w:val="00D914E2"/>
    <w:rsid w:val="00D9214F"/>
    <w:rsid w:val="00E14396"/>
    <w:rsid w:val="00F936F7"/>
    <w:rsid w:val="00F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C254"/>
  <w15:chartTrackingRefBased/>
  <w15:docId w15:val="{E23DAC60-6AE5-4CED-AB13-1D1226BA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03"/>
    <w:pPr>
      <w:spacing w:after="0" w:line="240" w:lineRule="auto"/>
      <w:ind w:left="720"/>
    </w:pPr>
  </w:style>
  <w:style w:type="paragraph" w:styleId="1">
    <w:name w:val="heading 1"/>
    <w:basedOn w:val="a"/>
    <w:link w:val="10"/>
    <w:uiPriority w:val="9"/>
    <w:qFormat/>
    <w:rsid w:val="00E14396"/>
    <w:pPr>
      <w:widowControl w:val="0"/>
      <w:autoSpaceDE w:val="0"/>
      <w:autoSpaceDN w:val="0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040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0403"/>
  </w:style>
  <w:style w:type="paragraph" w:styleId="a3">
    <w:name w:val="Normal (Web)"/>
    <w:basedOn w:val="a"/>
    <w:uiPriority w:val="99"/>
    <w:unhideWhenUsed/>
    <w:rsid w:val="0035040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35040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350403"/>
    <w:pPr>
      <w:widowControl w:val="0"/>
      <w:ind w:left="0" w:firstLine="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143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E14396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E1439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4396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1439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42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Dir24</dc:creator>
  <cp:keywords/>
  <dc:description/>
  <cp:lastModifiedBy>Lily</cp:lastModifiedBy>
  <cp:revision>4</cp:revision>
  <cp:lastPrinted>2024-07-26T06:29:00Z</cp:lastPrinted>
  <dcterms:created xsi:type="dcterms:W3CDTF">2024-07-26T08:19:00Z</dcterms:created>
  <dcterms:modified xsi:type="dcterms:W3CDTF">2024-07-26T06:29:00Z</dcterms:modified>
</cp:coreProperties>
</file>